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A" w:rsidRDefault="00E91D9A">
      <w:pPr>
        <w:rPr>
          <w:noProof/>
        </w:rPr>
      </w:pPr>
    </w:p>
    <w:p w:rsidR="00E91D9A" w:rsidRDefault="00E91D9A">
      <w:pPr>
        <w:rPr>
          <w:noProof/>
        </w:rPr>
      </w:pPr>
    </w:p>
    <w:p w:rsidR="00E91D9A" w:rsidRDefault="00E91D9A">
      <w:pPr>
        <w:rPr>
          <w:noProof/>
        </w:rPr>
      </w:pPr>
    </w:p>
    <w:p w:rsidR="00E91D9A" w:rsidRDefault="00E91D9A">
      <w:pPr>
        <w:rPr>
          <w:noProof/>
        </w:rPr>
      </w:pPr>
    </w:p>
    <w:p w:rsidR="00E91D9A" w:rsidRDefault="00E91D9A">
      <w:pPr>
        <w:rPr>
          <w:noProof/>
        </w:rPr>
      </w:pPr>
      <w:r w:rsidRPr="00E91D9A">
        <w:rPr>
          <w:noProof/>
        </w:rPr>
        <w:drawing>
          <wp:inline distT="0" distB="0" distL="0" distR="0">
            <wp:extent cx="5274310" cy="673518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9A" w:rsidRDefault="00FB3E9D">
      <w:pPr>
        <w:rPr>
          <w:noProof/>
        </w:rPr>
      </w:pPr>
      <w:r>
        <w:rPr>
          <w:noProof/>
        </w:rPr>
        <w:t xml:space="preserve">                                        ΠΡΟΣΦΟΡΑ ΤΟ ΑΜΥΓΔΑΛΟ </w:t>
      </w:r>
    </w:p>
    <w:p w:rsidR="00E91D9A" w:rsidRDefault="00E91D9A" w:rsidP="00E91D9A">
      <w:pPr>
        <w:shd w:val="clear" w:color="auto" w:fill="FFFFFF"/>
        <w:rPr>
          <w:noProof/>
          <w:sz w:val="28"/>
          <w:szCs w:val="28"/>
        </w:rPr>
      </w:pPr>
      <w:r w:rsidRPr="00E91D9A">
        <w:rPr>
          <w:noProof/>
          <w:sz w:val="28"/>
          <w:szCs w:val="28"/>
        </w:rPr>
        <w:t>ΠΡΟΣ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ΠΑΝΕΛΛΗΝΙΟ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ΣΥΛΛΟΓΟΣ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ΙΑΜΑΤΙΚΩΝ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ΠΗΓΩΝ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ΚΑΙ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ΛΟΥΤΡΟΠΟΛΕΩΝ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ΕΛΛΑΔΑΣ</w:t>
      </w:r>
      <w:r w:rsidRPr="00E91D9A">
        <w:rPr>
          <w:rFonts w:ascii="Algerian" w:hAnsi="Algerian"/>
          <w:noProof/>
          <w:sz w:val="28"/>
          <w:szCs w:val="28"/>
        </w:rPr>
        <w:t xml:space="preserve">  </w:t>
      </w:r>
      <w:r w:rsidRPr="00E91D9A">
        <w:rPr>
          <w:noProof/>
          <w:sz w:val="28"/>
          <w:szCs w:val="28"/>
        </w:rPr>
        <w:t>ΠΡΟΣΦΕΡΩ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ΣΧΕΤΙΚΑ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ΜΕ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ΤΗΝ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ΕΚΔΗΛΩΣΗ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ΤΟΥ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ΣΤΟ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ΠΛΑΝΗΤΑΡΙΟ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ΘΕΡΜΗΣ</w:t>
      </w:r>
      <w:r w:rsidRPr="00E91D9A">
        <w:rPr>
          <w:rFonts w:ascii="Algerian" w:hAnsi="Algerian"/>
          <w:noProof/>
          <w:sz w:val="28"/>
          <w:szCs w:val="28"/>
        </w:rPr>
        <w:t xml:space="preserve"> 10/2/2023 </w:t>
      </w:r>
      <w:r w:rsidRPr="00E91D9A">
        <w:rPr>
          <w:noProof/>
          <w:sz w:val="28"/>
          <w:szCs w:val="28"/>
        </w:rPr>
        <w:t>ΤΡΕΙΣ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ΤΡΙΑΔΕΣ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="00FB3E9D">
        <w:rPr>
          <w:noProof/>
          <w:sz w:val="28"/>
          <w:szCs w:val="28"/>
        </w:rPr>
        <w:t>Κ</w:t>
      </w:r>
      <w:r w:rsidRPr="00E91D9A">
        <w:rPr>
          <w:noProof/>
          <w:sz w:val="28"/>
          <w:szCs w:val="28"/>
        </w:rPr>
        <w:t>ΡΑΣΙΑ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ΤΟΥ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ΚΑΤΑΣΤΗΜΑΤΟΣ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ΤΣΙΚΟΥΡΙΚΑΣ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ΑΘΑΝΑΣΙΟΣΑ</w:t>
      </w:r>
      <w:r w:rsidRPr="00E91D9A">
        <w:rPr>
          <w:rFonts w:ascii="Algerian" w:hAnsi="Algerian"/>
          <w:noProof/>
          <w:sz w:val="28"/>
          <w:szCs w:val="28"/>
        </w:rPr>
        <w:t xml:space="preserve"> (</w:t>
      </w:r>
      <w:r w:rsidRPr="00E91D9A">
        <w:rPr>
          <w:noProof/>
          <w:sz w:val="28"/>
          <w:szCs w:val="28"/>
        </w:rPr>
        <w:t>ΑΜΥΔΑΛΟ</w:t>
      </w:r>
      <w:r w:rsidRPr="00E91D9A">
        <w:rPr>
          <w:rFonts w:ascii="Algerian" w:hAnsi="Algerian"/>
          <w:noProof/>
          <w:sz w:val="28"/>
          <w:szCs w:val="28"/>
        </w:rPr>
        <w:t xml:space="preserve"> ) </w:t>
      </w:r>
    </w:p>
    <w:p w:rsidR="00E91D9A" w:rsidRPr="00E91D9A" w:rsidRDefault="00E91D9A" w:rsidP="00E91D9A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ΚΑΘΕ</w:t>
      </w:r>
      <w:r w:rsidRPr="00E91D9A">
        <w:rPr>
          <w:rFonts w:ascii="Algerian" w:hAnsi="Algerian"/>
          <w:noProof/>
          <w:sz w:val="28"/>
          <w:szCs w:val="28"/>
        </w:rPr>
        <w:t xml:space="preserve"> </w:t>
      </w:r>
      <w:r w:rsidRPr="00E91D9A">
        <w:rPr>
          <w:noProof/>
          <w:sz w:val="28"/>
          <w:szCs w:val="28"/>
        </w:rPr>
        <w:t>ΛΑ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ΧΝΟΣ ΘΑ ΕΧΕΙ ΜΙΑ ΤΡΙΑΔΑ ΚΡΑΣΙΑ </w:t>
      </w:r>
    </w:p>
    <w:p w:rsidR="00E91D9A" w:rsidRPr="00E91D9A" w:rsidRDefault="00E91D9A" w:rsidP="00E91D9A">
      <w:pPr>
        <w:spacing w:after="75" w:line="240" w:lineRule="auto"/>
        <w:rPr>
          <w:rFonts w:ascii="inherit" w:eastAsia="Times New Roman" w:hAnsi="inherit" w:cs="Segoe UI Historic"/>
          <w:b/>
          <w:bCs/>
          <w:color w:val="1C1E21"/>
          <w:sz w:val="40"/>
          <w:szCs w:val="40"/>
        </w:rPr>
      </w:pPr>
      <w:r w:rsidRPr="00E91D9A">
        <w:rPr>
          <w:rFonts w:ascii="inherit" w:eastAsia="Times New Roman" w:hAnsi="inherit" w:cs="Segoe UI Historic"/>
          <w:color w:val="1C1E21"/>
          <w:sz w:val="40"/>
          <w:szCs w:val="40"/>
        </w:rPr>
        <w:t> · Εταιρεία λιανικής πώλησης</w:t>
      </w:r>
    </w:p>
    <w:p w:rsidR="00E91D9A" w:rsidRPr="00E91D9A" w:rsidRDefault="00E91D9A" w:rsidP="00E91D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</w:p>
    <w:p w:rsidR="00E91D9A" w:rsidRPr="00E91D9A" w:rsidRDefault="00E91D9A" w:rsidP="00E91D9A">
      <w:pPr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</w:pPr>
      <w:proofErr w:type="spellStart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>Μαρκου</w:t>
      </w:r>
      <w:proofErr w:type="spellEnd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 xml:space="preserve"> </w:t>
      </w:r>
      <w:proofErr w:type="spellStart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>μποτσαρη</w:t>
      </w:r>
      <w:proofErr w:type="spellEnd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 xml:space="preserve"> 48, </w:t>
      </w:r>
      <w:proofErr w:type="spellStart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>Thessaloníki</w:t>
      </w:r>
      <w:proofErr w:type="spellEnd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 xml:space="preserve">, </w:t>
      </w:r>
      <w:proofErr w:type="spellStart"/>
      <w:r w:rsidRPr="00E91D9A">
        <w:rPr>
          <w:rFonts w:ascii="inherit" w:eastAsia="Times New Roman" w:hAnsi="inherit" w:cs="Segoe UI Historic"/>
          <w:color w:val="1C1E21"/>
          <w:sz w:val="40"/>
          <w:szCs w:val="40"/>
          <w:u w:val="single"/>
        </w:rPr>
        <w:t>Greece</w:t>
      </w:r>
      <w:proofErr w:type="spellEnd"/>
    </w:p>
    <w:p w:rsidR="00E91D9A" w:rsidRPr="00E91D9A" w:rsidRDefault="00E91D9A" w:rsidP="00E91D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r w:rsidRPr="00E91D9A">
        <w:rPr>
          <w:rFonts w:ascii="inherit" w:eastAsia="Times New Roman" w:hAnsi="inherit" w:cs="Segoe UI Historic"/>
          <w:noProof/>
          <w:color w:val="1C1E21"/>
          <w:sz w:val="40"/>
          <w:szCs w:val="40"/>
        </w:rPr>
        <w:drawing>
          <wp:inline distT="0" distB="0" distL="0" distR="0">
            <wp:extent cx="190500" cy="190500"/>
            <wp:effectExtent l="19050" t="0" r="0" b="0"/>
            <wp:docPr id="6" name="Εικόνα 6" descr="https://static.xx.fbcdn.net/rsrc.php/v3/yT/r/Dc7-7AgwkwS.png?_nc_eui2=AeESwikqp-Oc6xiUyC_UUIqK_Z8lwuqCx1f9nyXC6oLHV7kegK7nI0khhM9SK5KhIYOgQxEGn-xZgcEfLl_E6y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rsrc.php/v3/yT/r/Dc7-7AgwkwS.png?_nc_eui2=AeESwikqp-Oc6xiUyC_UUIqK_Z8lwuqCx1f9nyXC6oLHV7kegK7nI0khhM9SK5KhIYOgQxEGn-xZgcEfLl_E6y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9A" w:rsidRPr="00E91D9A" w:rsidRDefault="00E91D9A" w:rsidP="00E91D9A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40"/>
          <w:szCs w:val="40"/>
        </w:rPr>
      </w:pPr>
      <w:r w:rsidRPr="00E91D9A">
        <w:rPr>
          <w:rFonts w:ascii="inherit" w:eastAsia="Times New Roman" w:hAnsi="inherit" w:cs="Segoe UI Historic"/>
          <w:color w:val="1C1E21"/>
          <w:sz w:val="40"/>
          <w:szCs w:val="40"/>
        </w:rPr>
        <w:t>697 438 9120</w:t>
      </w:r>
    </w:p>
    <w:p w:rsidR="00E91D9A" w:rsidRPr="00E91D9A" w:rsidRDefault="00E91D9A" w:rsidP="00E91D9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</w:p>
    <w:p w:rsidR="00E91D9A" w:rsidRPr="001F4CBC" w:rsidRDefault="001F4CBC">
      <w:pPr>
        <w:rPr>
          <w:noProof/>
          <w:sz w:val="18"/>
          <w:szCs w:val="18"/>
        </w:rPr>
      </w:pPr>
      <w:r w:rsidRPr="001F4CBC">
        <w:rPr>
          <w:noProof/>
          <w:sz w:val="18"/>
          <w:szCs w:val="18"/>
        </w:rPr>
        <w:t>ΚΑΘΕ ΛΑ</w:t>
      </w:r>
      <w:r w:rsidR="00E91D9A" w:rsidRPr="001F4CBC">
        <w:rPr>
          <w:noProof/>
          <w:sz w:val="18"/>
          <w:szCs w:val="18"/>
        </w:rPr>
        <w:t>Χ</w:t>
      </w:r>
      <w:r w:rsidRPr="001F4CBC">
        <w:rPr>
          <w:noProof/>
          <w:sz w:val="18"/>
          <w:szCs w:val="18"/>
        </w:rPr>
        <w:t>ΝΩΣ ΚΕΡΔΙΖΕΙ ΜΙΑ ΤΡΙΑΔΑ Κ</w:t>
      </w:r>
      <w:r w:rsidR="00E91D9A" w:rsidRPr="001F4CBC">
        <w:rPr>
          <w:noProof/>
          <w:sz w:val="18"/>
          <w:szCs w:val="18"/>
        </w:rPr>
        <w:t>Ρ</w:t>
      </w:r>
      <w:r w:rsidRPr="001F4CBC">
        <w:rPr>
          <w:noProof/>
          <w:sz w:val="18"/>
          <w:szCs w:val="18"/>
        </w:rPr>
        <w:t>Α</w:t>
      </w:r>
      <w:r w:rsidR="00E91D9A" w:rsidRPr="001F4CBC">
        <w:rPr>
          <w:noProof/>
          <w:sz w:val="18"/>
          <w:szCs w:val="18"/>
        </w:rPr>
        <w:t xml:space="preserve">ΣΙΑ ΤΑ ΟΠΟΙΑ ΘΑ ΠΑΡΑΛΑΒΗ ΑΠΟ ΤΟ ΚΑΤΑΣΤΗ </w:t>
      </w:r>
      <w:r>
        <w:rPr>
          <w:noProof/>
          <w:sz w:val="18"/>
          <w:szCs w:val="18"/>
        </w:rPr>
        <w:t xml:space="preserve">ΜΑΣ </w:t>
      </w:r>
    </w:p>
    <w:p w:rsidR="00E91D9A" w:rsidRDefault="00E91D9A">
      <w:pPr>
        <w:rPr>
          <w:noProof/>
        </w:rPr>
      </w:pPr>
    </w:p>
    <w:p w:rsidR="00000000" w:rsidRDefault="00E91D9A">
      <w:r>
        <w:rPr>
          <w:noProof/>
        </w:rPr>
        <w:drawing>
          <wp:inline distT="0" distB="0" distL="0" distR="0">
            <wp:extent cx="2057400" cy="1238250"/>
            <wp:effectExtent l="19050" t="0" r="0" b="0"/>
            <wp:docPr id="1" name="Εικόνα 1" descr="Αμύγδαλο Τσικουρίκας | Thessaloní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μύγδαλο Τσικουρίκας | Thessaloní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CBC">
        <w:t xml:space="preserve">                   ΓΙΑ ΤΟ ΚΑΤΑΣΤΗΜΑ ΑΜΥΓΔΑΛΟ </w:t>
      </w:r>
    </w:p>
    <w:p w:rsidR="001F4CBC" w:rsidRDefault="001F4CBC">
      <w:r>
        <w:t xml:space="preserve">                                                                            ΑΘΑΝΑΣΙΟΣ ΤΣΙΚΟΥΡΙΚΑΣ ΜΕΛΟΣ ΤΟΥ  Δ.Σ. </w:t>
      </w:r>
    </w:p>
    <w:p w:rsidR="001F4CBC" w:rsidRDefault="001F4CBC">
      <w:r>
        <w:t xml:space="preserve">ΓΙΑ ΤΟΝ ΠΑΝΕΛΛΗΝΙΟ ΣΥΛΛΟΓΟ  ΙΑΜΑΤΙΚΩΝ ΠΗΓΩΝ </w:t>
      </w:r>
    </w:p>
    <w:p w:rsidR="001F4CBC" w:rsidRDefault="001F4CBC">
      <w:r>
        <w:t xml:space="preserve">Ο ΠΡΟΕΔΡΟΣ  ΑΝΕΣΤΗΣ ΑΝΑΣΤΑΣΙΑΔΗΣ                 ΘΕΣΣΑΛΟΝΙΚΗ  15/21/2023 </w:t>
      </w:r>
    </w:p>
    <w:sectPr w:rsidR="001F4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91D9A"/>
    <w:rsid w:val="001F4CBC"/>
    <w:rsid w:val="00437622"/>
    <w:rsid w:val="00E91D9A"/>
    <w:rsid w:val="00FB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1D9A"/>
    <w:rPr>
      <w:rFonts w:ascii="Tahoma" w:hAnsi="Tahoma" w:cs="Tahoma"/>
      <w:sz w:val="16"/>
      <w:szCs w:val="16"/>
    </w:rPr>
  </w:style>
  <w:style w:type="character" w:customStyle="1" w:styleId="x193iq5w">
    <w:name w:val="x193iq5w"/>
    <w:basedOn w:val="a0"/>
    <w:rsid w:val="00E91D9A"/>
  </w:style>
  <w:style w:type="character" w:styleId="-">
    <w:name w:val="Hyperlink"/>
    <w:basedOn w:val="a0"/>
    <w:uiPriority w:val="99"/>
    <w:semiHidden/>
    <w:unhideWhenUsed/>
    <w:rsid w:val="00E91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600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6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24869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798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9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687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9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2023-01-05T17:16:00Z</cp:lastPrinted>
  <dcterms:created xsi:type="dcterms:W3CDTF">2023-01-05T17:23:00Z</dcterms:created>
  <dcterms:modified xsi:type="dcterms:W3CDTF">2023-01-05T17:23:00Z</dcterms:modified>
</cp:coreProperties>
</file>